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Palatino Linotype" w:hAnsi="Palatino Linotype"/>
          <w:b/>
        </w:rPr>
      </w:pPr>
    </w:p>
    <w:p>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ADVERTISEMENT FOR THE POST OF REGISTRAR </w:t>
      </w:r>
    </w:p>
    <w:p>
      <w:pPr>
        <w:spacing w:after="0" w:line="240" w:lineRule="auto"/>
        <w:jc w:val="center"/>
        <w:rPr>
          <w:rFonts w:ascii="Times New Roman" w:hAnsi="Times New Roman" w:cs="Times New Roman"/>
          <w:u w:val="single"/>
        </w:rPr>
      </w:pPr>
    </w:p>
    <w:p>
      <w:pPr>
        <w:spacing w:after="0" w:line="360" w:lineRule="auto"/>
        <w:jc w:val="both"/>
        <w:rPr>
          <w:rFonts w:ascii="Times New Roman" w:hAnsi="Times New Roman" w:cs="Times New Roman"/>
        </w:rPr>
      </w:pPr>
      <w:r>
        <w:rPr>
          <w:rFonts w:ascii="Times New Roman" w:hAnsi="Times New Roman" w:cs="Times New Roman"/>
        </w:rPr>
        <w:t xml:space="preserve">With reference to the advertisement published in ‘Anandabazar Patrika’ and ‘The Telegraph’ dated 23.11.2020, applications for the following post in the MS Word format given below may be mailed to the </w:t>
      </w:r>
      <w:r>
        <w:rPr>
          <w:rFonts w:ascii="Times New Roman" w:hAnsi="Times New Roman" w:cs="Times New Roman"/>
          <w:b/>
        </w:rPr>
        <w:t xml:space="preserve">Chairman, RCC Institute of Information Technology </w:t>
      </w:r>
      <w:r>
        <w:rPr>
          <w:rFonts w:ascii="Times New Roman" w:hAnsi="Times New Roman" w:cs="Times New Roman"/>
        </w:rPr>
        <w:t xml:space="preserve">at </w:t>
      </w:r>
      <w:r>
        <w:rPr>
          <w:rFonts w:ascii="Times New Roman" w:hAnsi="Times New Roman" w:cs="Times New Roman"/>
          <w:b/>
        </w:rPr>
        <w:t>chairman.rcciit@gmail.com</w:t>
      </w:r>
      <w:r>
        <w:rPr>
          <w:rFonts w:ascii="Times New Roman" w:hAnsi="Times New Roman" w:cs="Times New Roman"/>
        </w:rPr>
        <w:t xml:space="preserve"> by </w:t>
      </w:r>
      <w:r>
        <w:rPr>
          <w:rFonts w:ascii="Times New Roman" w:hAnsi="Times New Roman" w:cs="Times New Roman"/>
          <w:b/>
        </w:rPr>
        <w:t>23.12.2020,</w:t>
      </w:r>
      <w:r>
        <w:rPr>
          <w:rFonts w:ascii="Times New Roman" w:hAnsi="Times New Roman" w:cs="Times New Roman"/>
        </w:rPr>
        <w:t xml:space="preserve"> clearly specifying the post applied for in the Subject of the email. </w:t>
      </w:r>
    </w:p>
    <w:p>
      <w:pPr>
        <w:spacing w:after="0" w:line="240" w:lineRule="auto"/>
        <w:rPr>
          <w:rFonts w:ascii="Times New Roman" w:hAnsi="Times New Roman" w:cs="Times New Roman"/>
        </w:rPr>
      </w:pPr>
    </w:p>
    <w:tbl>
      <w:tblPr>
        <w:tblStyle w:val="7"/>
        <w:tblpPr w:leftFromText="180" w:rightFromText="180" w:vertAnchor="text" w:tblpY="1"/>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2"/>
        <w:gridCol w:w="2127"/>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D8D8D8" w:themeFill="background1" w:themeFillShade="D9"/>
          </w:tcPr>
          <w:p>
            <w:pPr>
              <w:spacing w:after="0" w:line="240" w:lineRule="auto"/>
              <w:jc w:val="center"/>
              <w:rPr>
                <w:rFonts w:ascii="Times New Roman" w:hAnsi="Times New Roman" w:cs="Times New Roman"/>
                <w:b/>
              </w:rPr>
            </w:pPr>
            <w:r>
              <w:rPr>
                <w:rFonts w:ascii="Times New Roman" w:hAnsi="Times New Roman" w:cs="Times New Roman"/>
                <w:b/>
              </w:rPr>
              <w:t>Post</w:t>
            </w:r>
          </w:p>
        </w:tc>
        <w:tc>
          <w:tcPr>
            <w:tcW w:w="1842" w:type="dxa"/>
            <w:shd w:val="clear" w:color="auto" w:fill="D8D8D8" w:themeFill="background1" w:themeFillShade="D9"/>
          </w:tcPr>
          <w:p>
            <w:pPr>
              <w:spacing w:after="0" w:line="240" w:lineRule="auto"/>
              <w:jc w:val="center"/>
              <w:rPr>
                <w:rFonts w:ascii="Times New Roman" w:hAnsi="Times New Roman" w:cs="Times New Roman"/>
                <w:b/>
              </w:rPr>
            </w:pPr>
            <w:r>
              <w:rPr>
                <w:rFonts w:ascii="Times New Roman" w:hAnsi="Times New Roman" w:cs="Times New Roman"/>
                <w:b/>
              </w:rPr>
              <w:t>Scale of Pay</w:t>
            </w:r>
          </w:p>
        </w:tc>
        <w:tc>
          <w:tcPr>
            <w:tcW w:w="2127" w:type="dxa"/>
            <w:shd w:val="clear" w:color="auto" w:fill="D8D8D8" w:themeFill="background1" w:themeFillShade="D9"/>
          </w:tcPr>
          <w:p>
            <w:pPr>
              <w:spacing w:after="0" w:line="240" w:lineRule="auto"/>
              <w:jc w:val="center"/>
              <w:rPr>
                <w:rFonts w:ascii="Times New Roman" w:hAnsi="Times New Roman" w:cs="Times New Roman"/>
                <w:b/>
              </w:rPr>
            </w:pPr>
            <w:r>
              <w:rPr>
                <w:rFonts w:ascii="Times New Roman" w:hAnsi="Times New Roman" w:cs="Times New Roman"/>
                <w:b/>
              </w:rPr>
              <w:t xml:space="preserve">Essential Qualification </w:t>
            </w:r>
          </w:p>
        </w:tc>
        <w:tc>
          <w:tcPr>
            <w:tcW w:w="2268" w:type="dxa"/>
            <w:shd w:val="clear" w:color="auto" w:fill="D8D8D8" w:themeFill="background1" w:themeFillShade="D9"/>
          </w:tcPr>
          <w:p>
            <w:pPr>
              <w:spacing w:after="0" w:line="240" w:lineRule="auto"/>
              <w:jc w:val="center"/>
              <w:rPr>
                <w:rFonts w:ascii="Times New Roman" w:hAnsi="Times New Roman" w:cs="Times New Roman"/>
                <w:b/>
              </w:rPr>
            </w:pPr>
            <w:r>
              <w:rPr>
                <w:rFonts w:ascii="Times New Roman" w:hAnsi="Times New Roman" w:cs="Times New Roman"/>
                <w:b/>
              </w:rPr>
              <w:t>Desirable</w:t>
            </w:r>
          </w:p>
          <w:p>
            <w:pPr>
              <w:spacing w:after="0" w:line="240" w:lineRule="auto"/>
              <w:jc w:val="center"/>
              <w:rPr>
                <w:rFonts w:ascii="Times New Roman" w:hAnsi="Times New Roman" w:cs="Times New Roman"/>
                <w:b/>
              </w:rPr>
            </w:pPr>
            <w:r>
              <w:rPr>
                <w:rFonts w:ascii="Times New Roman" w:hAnsi="Times New Roman" w:cs="Times New Roman"/>
                <w:b/>
              </w:rPr>
              <w:t>Qualification</w:t>
            </w:r>
          </w:p>
        </w:tc>
        <w:tc>
          <w:tcPr>
            <w:tcW w:w="2268" w:type="dxa"/>
            <w:shd w:val="clear" w:color="auto" w:fill="D8D8D8" w:themeFill="background1" w:themeFillShade="D9"/>
          </w:tcPr>
          <w:p>
            <w:pPr>
              <w:spacing w:after="0" w:line="240" w:lineRule="auto"/>
              <w:jc w:val="center"/>
              <w:rPr>
                <w:rFonts w:ascii="Times New Roman" w:hAnsi="Times New Roman" w:cs="Times New Roman"/>
                <w:b/>
              </w:rPr>
            </w:pPr>
            <w:r>
              <w:rPr>
                <w:rFonts w:ascii="Times New Roman" w:hAnsi="Times New Roman" w:cs="Times New Roman"/>
                <w:b/>
              </w:rPr>
              <w:t>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after="0" w:line="240" w:lineRule="auto"/>
              <w:rPr>
                <w:rFonts w:ascii="Times New Roman" w:hAnsi="Times New Roman" w:cs="Times New Roman"/>
              </w:rPr>
            </w:pPr>
            <w:r>
              <w:rPr>
                <w:rFonts w:ascii="Times New Roman" w:hAnsi="Times New Roman" w:cs="Times New Roman"/>
              </w:rPr>
              <w:t>Registrar</w:t>
            </w:r>
          </w:p>
        </w:tc>
        <w:tc>
          <w:tcPr>
            <w:tcW w:w="1842" w:type="dxa"/>
          </w:tcPr>
          <w:p>
            <w:pPr>
              <w:spacing w:after="0" w:line="240" w:lineRule="auto"/>
              <w:rPr>
                <w:rFonts w:ascii="Times New Roman" w:hAnsi="Times New Roman" w:cs="Times New Roman"/>
              </w:rPr>
            </w:pPr>
            <w:r>
              <w:rPr>
                <w:rFonts w:ascii="Times New Roman" w:hAnsi="Times New Roman" w:cs="Times New Roman"/>
              </w:rPr>
              <w:t>Pay Level 16 as per ROPA Rules, 2019, Govt. of West Bengal</w:t>
            </w:r>
          </w:p>
        </w:tc>
        <w:tc>
          <w:tcPr>
            <w:tcW w:w="2127" w:type="dxa"/>
          </w:tcPr>
          <w:p>
            <w:pPr>
              <w:spacing w:after="0" w:line="240" w:lineRule="auto"/>
              <w:rPr>
                <w:rFonts w:ascii="Times New Roman" w:hAnsi="Times New Roman" w:cs="Times New Roman"/>
              </w:rPr>
            </w:pPr>
            <w:r>
              <w:rPr>
                <w:rFonts w:ascii="Times New Roman" w:hAnsi="Times New Roman" w:cs="Times New Roman"/>
              </w:rPr>
              <w:t xml:space="preserve">Graduate  from a recognized University or its equivalent, </w:t>
            </w:r>
          </w:p>
          <w:p>
            <w:pPr>
              <w:spacing w:after="0" w:line="240" w:lineRule="auto"/>
              <w:rPr>
                <w:rFonts w:ascii="Times New Roman" w:hAnsi="Times New Roman" w:cs="Times New Roman"/>
              </w:rPr>
            </w:pPr>
            <w:r>
              <w:rPr>
                <w:rFonts w:ascii="Times New Roman" w:hAnsi="Times New Roman" w:cs="Times New Roman"/>
              </w:rPr>
              <w:t>Knowledge of HR, legal and general administration,</w:t>
            </w:r>
          </w:p>
          <w:p>
            <w:pPr>
              <w:spacing w:after="0" w:line="240" w:lineRule="auto"/>
              <w:rPr>
                <w:rFonts w:ascii="Times New Roman" w:hAnsi="Times New Roman" w:cs="Times New Roman"/>
              </w:rPr>
            </w:pPr>
            <w:r>
              <w:rPr>
                <w:rFonts w:ascii="Times New Roman" w:hAnsi="Times New Roman" w:cs="Times New Roman"/>
              </w:rPr>
              <w:t>Good communication skill – Spoken &amp; Written</w:t>
            </w:r>
          </w:p>
        </w:tc>
        <w:tc>
          <w:tcPr>
            <w:tcW w:w="2268" w:type="dxa"/>
          </w:tcPr>
          <w:p>
            <w:pPr>
              <w:spacing w:after="0" w:line="240" w:lineRule="auto"/>
              <w:rPr>
                <w:rFonts w:ascii="Times New Roman" w:hAnsi="Times New Roman" w:cs="Times New Roman"/>
              </w:rPr>
            </w:pPr>
            <w:r>
              <w:rPr>
                <w:rFonts w:ascii="Times New Roman" w:hAnsi="Times New Roman" w:cs="Times New Roman"/>
              </w:rPr>
              <w:t>Experience of working in an educational institution,</w:t>
            </w:r>
          </w:p>
          <w:p>
            <w:pPr>
              <w:spacing w:after="0" w:line="240" w:lineRule="auto"/>
              <w:rPr>
                <w:rFonts w:ascii="Times New Roman" w:hAnsi="Times New Roman" w:cs="Times New Roman"/>
              </w:rPr>
            </w:pPr>
            <w:r>
              <w:rPr>
                <w:rFonts w:ascii="Times New Roman" w:hAnsi="Times New Roman" w:cs="Times New Roman"/>
              </w:rPr>
              <w:t>Experience in conducting examination,</w:t>
            </w:r>
          </w:p>
          <w:p>
            <w:pPr>
              <w:spacing w:after="0" w:line="240" w:lineRule="auto"/>
              <w:rPr>
                <w:rFonts w:ascii="Times New Roman" w:hAnsi="Times New Roman" w:cs="Times New Roman"/>
              </w:rPr>
            </w:pPr>
            <w:r>
              <w:rPr>
                <w:rFonts w:ascii="Times New Roman" w:hAnsi="Times New Roman" w:cs="Times New Roman"/>
              </w:rPr>
              <w:t>Experience in handling Legal &amp; HR matters and  knowledge of accounts</w:t>
            </w:r>
          </w:p>
        </w:tc>
        <w:tc>
          <w:tcPr>
            <w:tcW w:w="2268" w:type="dxa"/>
          </w:tcPr>
          <w:p>
            <w:pPr>
              <w:spacing w:after="0" w:line="240" w:lineRule="auto"/>
              <w:rPr>
                <w:rFonts w:ascii="Times New Roman" w:hAnsi="Times New Roman" w:cs="Times New Roman"/>
              </w:rPr>
            </w:pPr>
            <w:r>
              <w:rPr>
                <w:rFonts w:ascii="Times New Roman" w:hAnsi="Times New Roman" w:cs="Times New Roman"/>
              </w:rPr>
              <w:t xml:space="preserve">At least 5 yrs. experience in office administration in a responsible post in a recognized institution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ind w:firstLine="720"/>
              <w:rPr>
                <w:rFonts w:ascii="Times New Roman" w:hAnsi="Times New Roman" w:cs="Times New Roman"/>
              </w:rPr>
            </w:pPr>
          </w:p>
        </w:tc>
      </w:tr>
    </w:tbl>
    <w:p>
      <w:pPr>
        <w:rPr>
          <w:rFonts w:ascii="Palatino Linotype" w:hAnsi="Palatino Linotype"/>
          <w:b/>
        </w:rPr>
      </w:pPr>
    </w:p>
    <w:p>
      <w:pPr>
        <w:pStyle w:val="12"/>
        <w:numPr>
          <w:ilvl w:val="0"/>
          <w:numId w:val="1"/>
        </w:numPr>
        <w:ind w:left="357" w:hanging="357"/>
        <w:contextualSpacing w:val="0"/>
        <w:rPr>
          <w:rFonts w:ascii="Times New Roman" w:hAnsi="Times New Roman" w:cs="Times New Roman"/>
          <w:i/>
        </w:rPr>
      </w:pPr>
      <w:r>
        <w:rPr>
          <w:rFonts w:ascii="Times New Roman" w:hAnsi="Times New Roman" w:cs="Times New Roman"/>
          <w:i/>
        </w:rPr>
        <w:t>The maximum age for the above post</w:t>
      </w:r>
      <w:bookmarkStart w:id="0" w:name="_GoBack"/>
      <w:bookmarkEnd w:id="0"/>
      <w:r>
        <w:rPr>
          <w:rFonts w:ascii="Times New Roman" w:hAnsi="Times New Roman" w:cs="Times New Roman"/>
          <w:i/>
        </w:rPr>
        <w:t xml:space="preserve"> is as per prevalent Govt. norms.   </w:t>
      </w:r>
    </w:p>
    <w:p>
      <w:pPr>
        <w:pStyle w:val="12"/>
        <w:numPr>
          <w:ilvl w:val="0"/>
          <w:numId w:val="1"/>
        </w:numPr>
        <w:ind w:left="357" w:hanging="357"/>
        <w:contextualSpacing w:val="0"/>
        <w:jc w:val="both"/>
        <w:rPr>
          <w:rFonts w:ascii="Times New Roman" w:hAnsi="Times New Roman" w:cs="Times New Roman"/>
          <w:i/>
        </w:rPr>
      </w:pPr>
      <w:r>
        <w:rPr>
          <w:rFonts w:ascii="Times New Roman" w:hAnsi="Times New Roman" w:cs="Times New Roman"/>
          <w:i/>
        </w:rPr>
        <w:t xml:space="preserve">Mere satisfying the eligibility criteria should not entitle an applicant to be called for interview/selection. The Management of RCCIIT reserves the right to shortlist/select/reject a candidate without citing any reason whatsoever.  </w:t>
      </w:r>
    </w:p>
    <w:p>
      <w:pPr>
        <w:rPr>
          <w:rFonts w:ascii="Palatino Linotype" w:hAnsi="Palatino Linotype"/>
          <w:b/>
        </w:rPr>
      </w:pPr>
      <w:r>
        <w:rPr>
          <w:rFonts w:ascii="Palatino Linotype" w:hAnsi="Palatino Linotype"/>
          <w:b/>
        </w:rPr>
        <w:br w:type="page"/>
      </w:r>
    </w:p>
    <w:p>
      <w:pPr>
        <w:pStyle w:val="11"/>
        <w:jc w:val="center"/>
        <w:rPr>
          <w:rFonts w:ascii="Palatino Linotype" w:hAnsi="Palatino Linotype"/>
          <w:b/>
        </w:rPr>
      </w:pPr>
      <w:r>
        <w:rPr>
          <w:rFonts w:ascii="Palatino Linotype" w:hAnsi="Palatino Linotype"/>
          <w:b/>
        </w:rPr>
        <w:t>Application form for the post of “Registrar”</w:t>
      </w:r>
    </w:p>
    <w:p>
      <w:pPr>
        <w:pStyle w:val="11"/>
        <w:rPr>
          <w:rFonts w:ascii="Palatino Linotype" w:hAnsi="Palatino Linotype"/>
        </w:rPr>
      </w:pP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2"/>
        <w:gridCol w:w="851"/>
        <w:gridCol w:w="1691"/>
        <w:gridCol w:w="151"/>
        <w:gridCol w:w="1985"/>
        <w:gridCol w:w="1429"/>
        <w:gridCol w:w="1264"/>
        <w:gridCol w:w="156"/>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gridSpan w:val="2"/>
            <w:shd w:val="clear" w:color="auto" w:fill="EEECE1" w:themeFill="background2"/>
          </w:tcPr>
          <w:p>
            <w:pPr>
              <w:pStyle w:val="11"/>
              <w:jc w:val="center"/>
              <w:rPr>
                <w:rFonts w:ascii="Palatino Linotype" w:hAnsi="Palatino Linotype"/>
                <w:b/>
                <w:sz w:val="24"/>
                <w:szCs w:val="24"/>
              </w:rPr>
            </w:pPr>
            <w:r>
              <w:rPr>
                <w:rFonts w:ascii="Palatino Linotype" w:hAnsi="Palatino Linotype"/>
                <w:b/>
                <w:sz w:val="24"/>
                <w:szCs w:val="24"/>
              </w:rPr>
              <w:t>1.</w:t>
            </w:r>
          </w:p>
        </w:tc>
        <w:tc>
          <w:tcPr>
            <w:tcW w:w="9356" w:type="dxa"/>
            <w:gridSpan w:val="8"/>
            <w:shd w:val="clear" w:color="auto" w:fill="EEECE1" w:themeFill="background2"/>
          </w:tcPr>
          <w:p>
            <w:pPr>
              <w:pStyle w:val="11"/>
              <w:jc w:val="center"/>
              <w:rPr>
                <w:rFonts w:ascii="Palatino Linotype" w:hAnsi="Palatino Linotype"/>
                <w:b/>
                <w:sz w:val="24"/>
                <w:szCs w:val="24"/>
              </w:rPr>
            </w:pPr>
            <w:r>
              <w:rPr>
                <w:rFonts w:ascii="Palatino Linotype" w:hAnsi="Palatino Linotype"/>
                <w:b/>
                <w:sz w:val="24"/>
                <w:szCs w:val="24"/>
              </w:rPr>
              <w:t>PERSONAL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 xml:space="preserve">Name of the Applicant </w:t>
            </w:r>
          </w:p>
          <w:p>
            <w:pPr>
              <w:pStyle w:val="11"/>
              <w:ind w:left="426"/>
              <w:rPr>
                <w:rFonts w:ascii="Palatino Linotype" w:hAnsi="Palatino Linotype"/>
              </w:rPr>
            </w:pPr>
            <w:r>
              <w:rPr>
                <w:rFonts w:ascii="Palatino Linotype" w:hAnsi="Palatino Linotype"/>
              </w:rPr>
              <w:t>[BLOCK LETTER]:</w:t>
            </w:r>
          </w:p>
        </w:tc>
        <w:tc>
          <w:tcPr>
            <w:tcW w:w="4678" w:type="dxa"/>
            <w:gridSpan w:val="3"/>
          </w:tcPr>
          <w:p>
            <w:pPr>
              <w:pStyle w:val="11"/>
              <w:rPr>
                <w:rFonts w:ascii="Palatino Linotype" w:hAnsi="Palatino Linotype"/>
              </w:rPr>
            </w:pPr>
          </w:p>
          <w:p>
            <w:pPr>
              <w:pStyle w:val="11"/>
              <w:rPr>
                <w:rFonts w:ascii="Palatino Linotype" w:hAnsi="Palatino Linotype"/>
              </w:rPr>
            </w:pPr>
          </w:p>
          <w:p>
            <w:pPr>
              <w:pStyle w:val="11"/>
              <w:tabs>
                <w:tab w:val="left" w:pos="5115"/>
              </w:tabs>
              <w:rPr>
                <w:rFonts w:ascii="Palatino Linotype" w:hAnsi="Palatino Linotype"/>
              </w:rPr>
            </w:pPr>
          </w:p>
          <w:p>
            <w:pPr>
              <w:pStyle w:val="11"/>
              <w:rPr>
                <w:rFonts w:ascii="Palatino Linotype" w:hAnsi="Palatino Linotype"/>
              </w:rPr>
            </w:pPr>
          </w:p>
        </w:tc>
        <w:tc>
          <w:tcPr>
            <w:tcW w:w="1985" w:type="dxa"/>
            <w:gridSpan w:val="2"/>
            <w:vMerge w:val="restart"/>
            <w:vAlign w:val="center"/>
          </w:tcPr>
          <w:p>
            <w:pPr>
              <w:spacing w:after="0" w:line="240" w:lineRule="auto"/>
              <w:jc w:val="center"/>
              <w:rPr>
                <w:rFonts w:ascii="Palatino Linotype" w:hAnsi="Palatino Linotype"/>
              </w:rPr>
            </w:pPr>
          </w:p>
          <w:p>
            <w:pPr>
              <w:spacing w:after="0" w:line="240" w:lineRule="auto"/>
              <w:jc w:val="center"/>
              <w:rPr>
                <w:rFonts w:ascii="Palatino Linotype" w:hAnsi="Palatino Linotype"/>
              </w:rPr>
            </w:pPr>
          </w:p>
          <w:p>
            <w:pPr>
              <w:pStyle w:val="11"/>
              <w:tabs>
                <w:tab w:val="left" w:pos="5115"/>
              </w:tabs>
              <w:ind w:left="297"/>
              <w:jc w:val="center"/>
              <w:rPr>
                <w:rFonts w:ascii="Palatino Linotype" w:hAnsi="Palatino Linotype"/>
              </w:rPr>
            </w:pPr>
          </w:p>
          <w:p>
            <w:pPr>
              <w:spacing w:after="0" w:line="240" w:lineRule="auto"/>
              <w:jc w:val="center"/>
              <w:rPr>
                <w:rFonts w:ascii="Palatino Linotype" w:hAnsi="Palatino Linotype"/>
                <w:b/>
              </w:rPr>
            </w:pPr>
            <w:r>
              <w:rPr>
                <w:rFonts w:ascii="Palatino Linotype" w:hAnsi="Palatino Linotype"/>
                <w:b/>
              </w:rPr>
              <w:t>PHOTO</w:t>
            </w:r>
          </w:p>
          <w:p>
            <w:pPr>
              <w:spacing w:after="0" w:line="240" w:lineRule="auto"/>
              <w:jc w:val="center"/>
              <w:rPr>
                <w:rFonts w:ascii="Palatino Linotype" w:hAnsi="Palatino Linotype"/>
              </w:rPr>
            </w:pPr>
          </w:p>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Father’s Name:</w:t>
            </w:r>
          </w:p>
        </w:tc>
        <w:tc>
          <w:tcPr>
            <w:tcW w:w="4678" w:type="dxa"/>
            <w:gridSpan w:val="3"/>
          </w:tcPr>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tc>
        <w:tc>
          <w:tcPr>
            <w:tcW w:w="1985" w:type="dxa"/>
            <w:gridSpan w:val="2"/>
            <w:vMerge w:val="continue"/>
          </w:tcPr>
          <w:p>
            <w:pPr>
              <w:pStyle w:val="11"/>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Mother’s Name</w:t>
            </w:r>
          </w:p>
        </w:tc>
        <w:tc>
          <w:tcPr>
            <w:tcW w:w="6663" w:type="dxa"/>
            <w:gridSpan w:val="5"/>
          </w:tcPr>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Address for Communication with PIN Code</w:t>
            </w:r>
          </w:p>
        </w:tc>
        <w:tc>
          <w:tcPr>
            <w:tcW w:w="6663" w:type="dxa"/>
            <w:gridSpan w:val="5"/>
          </w:tcPr>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Email id</w:t>
            </w:r>
          </w:p>
        </w:tc>
        <w:tc>
          <w:tcPr>
            <w:tcW w:w="6663" w:type="dxa"/>
            <w:gridSpan w:val="5"/>
          </w:tcPr>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Mobile No</w:t>
            </w:r>
          </w:p>
        </w:tc>
        <w:tc>
          <w:tcPr>
            <w:tcW w:w="6663" w:type="dxa"/>
            <w:gridSpan w:val="5"/>
          </w:tcPr>
          <w:p>
            <w:pPr>
              <w:pStyle w:val="11"/>
              <w:ind w:left="66"/>
              <w:rPr>
                <w:rFonts w:ascii="Palatino Linotype" w:hAnsi="Palatino Linotype"/>
              </w:rPr>
            </w:pPr>
          </w:p>
          <w:p>
            <w:pPr>
              <w:pStyle w:val="11"/>
              <w:ind w:left="66"/>
              <w:rPr>
                <w:rFonts w:ascii="Palatino Linotype" w:hAnsi="Palatino Linotype"/>
              </w:rPr>
            </w:pPr>
          </w:p>
          <w:p>
            <w:pPr>
              <w:pStyle w:val="11"/>
              <w:ind w:left="66"/>
              <w:rPr>
                <w:rFonts w:ascii="Palatino Linotype" w:hAnsi="Palatino Linotype"/>
              </w:rPr>
            </w:pPr>
          </w:p>
          <w:p>
            <w:pPr>
              <w:pStyle w:val="11"/>
              <w:ind w:left="66"/>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5"/>
          </w:tcPr>
          <w:p>
            <w:pPr>
              <w:pStyle w:val="11"/>
              <w:numPr>
                <w:ilvl w:val="0"/>
                <w:numId w:val="2"/>
              </w:numPr>
              <w:ind w:left="426"/>
              <w:rPr>
                <w:rFonts w:ascii="Palatino Linotype" w:hAnsi="Palatino Linotype"/>
              </w:rPr>
            </w:pPr>
            <w:r>
              <w:rPr>
                <w:rFonts w:ascii="Palatino Linotype" w:hAnsi="Palatino Linotype"/>
              </w:rPr>
              <w:t>Gender</w:t>
            </w:r>
          </w:p>
        </w:tc>
        <w:tc>
          <w:tcPr>
            <w:tcW w:w="6663" w:type="dxa"/>
            <w:gridSpan w:val="5"/>
          </w:tcPr>
          <w:p>
            <w:pPr>
              <w:pStyle w:val="11"/>
              <w:ind w:left="426"/>
              <w:rPr>
                <w:rFonts w:ascii="Palatino Linotype" w:hAnsi="Palatino Linotype"/>
              </w:rPr>
            </w:pPr>
          </w:p>
          <w:p>
            <w:pPr>
              <w:pStyle w:val="11"/>
              <w:ind w:left="426"/>
              <w:rPr>
                <w:rFonts w:ascii="Palatino Linotype" w:hAnsi="Palatino Linotype"/>
              </w:rPr>
            </w:pPr>
          </w:p>
          <w:p>
            <w:pPr>
              <w:pStyle w:val="11"/>
              <w:ind w:left="426"/>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Date of Birth</w:t>
            </w:r>
          </w:p>
        </w:tc>
        <w:tc>
          <w:tcPr>
            <w:tcW w:w="6663" w:type="dxa"/>
            <w:gridSpan w:val="5"/>
          </w:tcPr>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pStyle w:val="11"/>
                    <w:jc w:val="center"/>
                    <w:rPr>
                      <w:rFonts w:ascii="Palatino Linotype" w:hAnsi="Palatino Linotype"/>
                      <w:b/>
                    </w:rPr>
                  </w:pPr>
                  <w:r>
                    <w:rPr>
                      <w:rFonts w:ascii="Palatino Linotype" w:hAnsi="Palatino Linotype"/>
                      <w:b/>
                    </w:rPr>
                    <w:t>D</w:t>
                  </w:r>
                </w:p>
              </w:tc>
              <w:tc>
                <w:tcPr>
                  <w:tcW w:w="708" w:type="dxa"/>
                </w:tcPr>
                <w:p>
                  <w:pPr>
                    <w:pStyle w:val="11"/>
                    <w:jc w:val="center"/>
                    <w:rPr>
                      <w:rFonts w:ascii="Palatino Linotype" w:hAnsi="Palatino Linotype"/>
                      <w:b/>
                    </w:rPr>
                  </w:pPr>
                  <w:r>
                    <w:rPr>
                      <w:rFonts w:ascii="Palatino Linotype" w:hAnsi="Palatino Linotype"/>
                      <w:b/>
                    </w:rPr>
                    <w:t>D</w:t>
                  </w:r>
                </w:p>
              </w:tc>
              <w:tc>
                <w:tcPr>
                  <w:tcW w:w="709" w:type="dxa"/>
                </w:tcPr>
                <w:p>
                  <w:pPr>
                    <w:pStyle w:val="11"/>
                    <w:jc w:val="center"/>
                    <w:rPr>
                      <w:rFonts w:ascii="Palatino Linotype" w:hAnsi="Palatino Linotype"/>
                      <w:b/>
                    </w:rPr>
                  </w:pPr>
                  <w:r>
                    <w:rPr>
                      <w:rFonts w:ascii="Palatino Linotype" w:hAnsi="Palatino Linotype"/>
                      <w:b/>
                    </w:rPr>
                    <w:t>M</w:t>
                  </w:r>
                </w:p>
              </w:tc>
              <w:tc>
                <w:tcPr>
                  <w:tcW w:w="709" w:type="dxa"/>
                </w:tcPr>
                <w:p>
                  <w:pPr>
                    <w:pStyle w:val="11"/>
                    <w:jc w:val="center"/>
                    <w:rPr>
                      <w:rFonts w:ascii="Palatino Linotype" w:hAnsi="Palatino Linotype"/>
                      <w:b/>
                    </w:rPr>
                  </w:pPr>
                  <w:r>
                    <w:rPr>
                      <w:rFonts w:ascii="Palatino Linotype" w:hAnsi="Palatino Linotype"/>
                      <w:b/>
                    </w:rPr>
                    <w:t>M</w:t>
                  </w:r>
                </w:p>
              </w:tc>
              <w:tc>
                <w:tcPr>
                  <w:tcW w:w="709" w:type="dxa"/>
                </w:tcPr>
                <w:p>
                  <w:pPr>
                    <w:pStyle w:val="11"/>
                    <w:jc w:val="center"/>
                    <w:rPr>
                      <w:rFonts w:ascii="Palatino Linotype" w:hAnsi="Palatino Linotype"/>
                      <w:b/>
                    </w:rPr>
                  </w:pPr>
                  <w:r>
                    <w:rPr>
                      <w:rFonts w:ascii="Palatino Linotype" w:hAnsi="Palatino Linotype"/>
                      <w:b/>
                    </w:rPr>
                    <w:t>Y</w:t>
                  </w:r>
                </w:p>
              </w:tc>
              <w:tc>
                <w:tcPr>
                  <w:tcW w:w="708" w:type="dxa"/>
                </w:tcPr>
                <w:p>
                  <w:pPr>
                    <w:pStyle w:val="11"/>
                    <w:jc w:val="center"/>
                    <w:rPr>
                      <w:rFonts w:ascii="Palatino Linotype" w:hAnsi="Palatino Linotype"/>
                      <w:b/>
                    </w:rPr>
                  </w:pPr>
                  <w:r>
                    <w:rPr>
                      <w:rFonts w:ascii="Palatino Linotype" w:hAnsi="Palatino Linotype"/>
                      <w:b/>
                    </w:rPr>
                    <w:t>Y</w:t>
                  </w:r>
                </w:p>
              </w:tc>
              <w:tc>
                <w:tcPr>
                  <w:tcW w:w="709" w:type="dxa"/>
                </w:tcPr>
                <w:p>
                  <w:pPr>
                    <w:pStyle w:val="11"/>
                    <w:jc w:val="center"/>
                    <w:rPr>
                      <w:rFonts w:ascii="Palatino Linotype" w:hAnsi="Palatino Linotype"/>
                      <w:b/>
                    </w:rPr>
                  </w:pPr>
                  <w:r>
                    <w:rPr>
                      <w:rFonts w:ascii="Palatino Linotype" w:hAnsi="Palatino Linotype"/>
                      <w:b/>
                    </w:rPr>
                    <w:t>Y</w:t>
                  </w:r>
                </w:p>
              </w:tc>
              <w:tc>
                <w:tcPr>
                  <w:tcW w:w="709" w:type="dxa"/>
                </w:tcPr>
                <w:p>
                  <w:pPr>
                    <w:pStyle w:val="11"/>
                    <w:jc w:val="center"/>
                    <w:rPr>
                      <w:rFonts w:ascii="Palatino Linotype" w:hAnsi="Palatino Linotype"/>
                      <w:b/>
                    </w:rPr>
                  </w:pPr>
                  <w:r>
                    <w:rPr>
                      <w:rFonts w:ascii="Palatino Linotype" w:hAnsi="Palatino Linotype"/>
                      <w:b/>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pStyle w:val="11"/>
                    <w:jc w:val="center"/>
                    <w:rPr>
                      <w:rFonts w:ascii="Palatino Linotype" w:hAnsi="Palatino Linotype"/>
                      <w:b/>
                    </w:rPr>
                  </w:pPr>
                </w:p>
              </w:tc>
              <w:tc>
                <w:tcPr>
                  <w:tcW w:w="708" w:type="dxa"/>
                </w:tcPr>
                <w:p>
                  <w:pPr>
                    <w:pStyle w:val="11"/>
                    <w:jc w:val="center"/>
                    <w:rPr>
                      <w:rFonts w:ascii="Palatino Linotype" w:hAnsi="Palatino Linotype"/>
                      <w:b/>
                    </w:rPr>
                  </w:pPr>
                </w:p>
              </w:tc>
              <w:tc>
                <w:tcPr>
                  <w:tcW w:w="709" w:type="dxa"/>
                </w:tcPr>
                <w:p>
                  <w:pPr>
                    <w:pStyle w:val="11"/>
                    <w:jc w:val="center"/>
                    <w:rPr>
                      <w:rFonts w:ascii="Palatino Linotype" w:hAnsi="Palatino Linotype"/>
                      <w:b/>
                    </w:rPr>
                  </w:pPr>
                </w:p>
              </w:tc>
              <w:tc>
                <w:tcPr>
                  <w:tcW w:w="709" w:type="dxa"/>
                </w:tcPr>
                <w:p>
                  <w:pPr>
                    <w:pStyle w:val="11"/>
                    <w:jc w:val="center"/>
                    <w:rPr>
                      <w:rFonts w:ascii="Palatino Linotype" w:hAnsi="Palatino Linotype"/>
                      <w:b/>
                    </w:rPr>
                  </w:pPr>
                </w:p>
              </w:tc>
              <w:tc>
                <w:tcPr>
                  <w:tcW w:w="709" w:type="dxa"/>
                </w:tcPr>
                <w:p>
                  <w:pPr>
                    <w:pStyle w:val="11"/>
                    <w:jc w:val="center"/>
                    <w:rPr>
                      <w:rFonts w:ascii="Palatino Linotype" w:hAnsi="Palatino Linotype"/>
                      <w:b/>
                    </w:rPr>
                  </w:pPr>
                </w:p>
              </w:tc>
              <w:tc>
                <w:tcPr>
                  <w:tcW w:w="708" w:type="dxa"/>
                </w:tcPr>
                <w:p>
                  <w:pPr>
                    <w:pStyle w:val="11"/>
                    <w:jc w:val="center"/>
                    <w:rPr>
                      <w:rFonts w:ascii="Palatino Linotype" w:hAnsi="Palatino Linotype"/>
                      <w:b/>
                    </w:rPr>
                  </w:pPr>
                </w:p>
              </w:tc>
              <w:tc>
                <w:tcPr>
                  <w:tcW w:w="709" w:type="dxa"/>
                </w:tcPr>
                <w:p>
                  <w:pPr>
                    <w:pStyle w:val="11"/>
                    <w:jc w:val="center"/>
                    <w:rPr>
                      <w:rFonts w:ascii="Palatino Linotype" w:hAnsi="Palatino Linotype"/>
                      <w:b/>
                    </w:rPr>
                  </w:pPr>
                </w:p>
              </w:tc>
              <w:tc>
                <w:tcPr>
                  <w:tcW w:w="709" w:type="dxa"/>
                </w:tcPr>
                <w:p>
                  <w:pPr>
                    <w:pStyle w:val="11"/>
                    <w:jc w:val="center"/>
                    <w:rPr>
                      <w:rFonts w:ascii="Palatino Linotype" w:hAnsi="Palatino Linotype"/>
                      <w:b/>
                    </w:rPr>
                  </w:pPr>
                </w:p>
              </w:tc>
            </w:tr>
          </w:tbl>
          <w:p>
            <w:pPr>
              <w:pStyle w:val="11"/>
              <w:ind w:left="426"/>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PAN Number</w:t>
            </w:r>
          </w:p>
          <w:p>
            <w:pPr>
              <w:pStyle w:val="11"/>
              <w:ind w:left="426"/>
              <w:rPr>
                <w:rFonts w:ascii="Palatino Linotype" w:hAnsi="Palatino Linotype"/>
              </w:rPr>
            </w:pPr>
          </w:p>
        </w:tc>
        <w:tc>
          <w:tcPr>
            <w:tcW w:w="6663" w:type="dxa"/>
            <w:gridSpan w:val="5"/>
          </w:tcPr>
          <w:p>
            <w:pPr>
              <w:pStyle w:val="11"/>
              <w:rPr>
                <w:rFonts w:ascii="Palatino Linotype" w:hAnsi="Palatino Linotype"/>
                <w:b/>
              </w:rPr>
            </w:pPr>
          </w:p>
          <w:p>
            <w:pPr>
              <w:pStyle w:val="11"/>
              <w:rPr>
                <w:rFonts w:ascii="Palatino Linotype" w:hAnsi="Palatino Linotype"/>
                <w:b/>
              </w:rPr>
            </w:pPr>
          </w:p>
          <w:p>
            <w:pPr>
              <w:pStyle w:val="11"/>
              <w:rPr>
                <w:rFonts w:ascii="Palatino Linotype" w:hAnsi="Palatino Linotype"/>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10" w:type="dxa"/>
            <w:gridSpan w:val="5"/>
          </w:tcPr>
          <w:p>
            <w:pPr>
              <w:pStyle w:val="11"/>
              <w:numPr>
                <w:ilvl w:val="0"/>
                <w:numId w:val="2"/>
              </w:numPr>
              <w:ind w:left="426"/>
              <w:rPr>
                <w:rFonts w:ascii="Palatino Linotype" w:hAnsi="Palatino Linotype"/>
              </w:rPr>
            </w:pPr>
            <w:r>
              <w:rPr>
                <w:rFonts w:ascii="Palatino Linotype" w:hAnsi="Palatino Linotype"/>
              </w:rPr>
              <w:t>Aadhar Number</w:t>
            </w:r>
          </w:p>
          <w:p>
            <w:pPr>
              <w:pStyle w:val="11"/>
              <w:ind w:left="426"/>
              <w:rPr>
                <w:rFonts w:ascii="Palatino Linotype" w:hAnsi="Palatino Linotype"/>
              </w:rPr>
            </w:pPr>
          </w:p>
        </w:tc>
        <w:tc>
          <w:tcPr>
            <w:tcW w:w="6663" w:type="dxa"/>
            <w:gridSpan w:val="5"/>
          </w:tcPr>
          <w:p>
            <w:pPr>
              <w:pStyle w:val="11"/>
              <w:rPr>
                <w:rFonts w:ascii="Palatino Linotype" w:hAnsi="Palatino Linotype"/>
                <w:b/>
              </w:rPr>
            </w:pPr>
          </w:p>
          <w:p>
            <w:pPr>
              <w:pStyle w:val="11"/>
              <w:rPr>
                <w:rFonts w:ascii="Palatino Linotype" w:hAnsi="Palatino Linotype"/>
                <w:b/>
              </w:rPr>
            </w:pPr>
          </w:p>
          <w:p>
            <w:pPr>
              <w:pStyle w:val="11"/>
              <w:rPr>
                <w:rFonts w:ascii="Palatino Linotype" w:hAnsi="Palatino Linotype"/>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EECE1" w:themeFill="background2"/>
          </w:tcPr>
          <w:p>
            <w:pPr>
              <w:pStyle w:val="11"/>
              <w:spacing w:before="240"/>
              <w:jc w:val="center"/>
              <w:rPr>
                <w:rFonts w:ascii="Palatino Linotype" w:hAnsi="Palatino Linotype"/>
                <w:b/>
              </w:rPr>
            </w:pPr>
            <w:r>
              <w:rPr>
                <w:rFonts w:ascii="Palatino Linotype" w:hAnsi="Palatino Linotype"/>
                <w:b/>
              </w:rPr>
              <w:t>2.</w:t>
            </w:r>
          </w:p>
        </w:tc>
        <w:tc>
          <w:tcPr>
            <w:tcW w:w="9498" w:type="dxa"/>
            <w:gridSpan w:val="9"/>
            <w:shd w:val="clear" w:color="auto" w:fill="EEECE1" w:themeFill="background2"/>
          </w:tcPr>
          <w:p>
            <w:pPr>
              <w:pStyle w:val="11"/>
              <w:jc w:val="center"/>
              <w:rPr>
                <w:rFonts w:ascii="Palatino Linotype" w:hAnsi="Palatino Linotype"/>
                <w:i/>
                <w:sz w:val="20"/>
                <w:szCs w:val="20"/>
              </w:rPr>
            </w:pPr>
            <w:r>
              <w:rPr>
                <w:rFonts w:ascii="Palatino Linotype" w:hAnsi="Palatino Linotype"/>
                <w:b/>
              </w:rPr>
              <w:t>EDUCATION QUALIFICATION</w:t>
            </w:r>
          </w:p>
          <w:p>
            <w:pPr>
              <w:pStyle w:val="11"/>
              <w:rPr>
                <w:rFonts w:ascii="Palatino Linotype" w:hAnsi="Palatino Linotype"/>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3"/>
          </w:tcPr>
          <w:p>
            <w:pPr>
              <w:pStyle w:val="11"/>
              <w:jc w:val="center"/>
              <w:rPr>
                <w:rFonts w:ascii="Palatino Linotype" w:hAnsi="Palatino Linotype"/>
              </w:rPr>
            </w:pPr>
            <w:r>
              <w:rPr>
                <w:rFonts w:ascii="Palatino Linotype" w:hAnsi="Palatino Linotype"/>
              </w:rPr>
              <w:t>Degree</w:t>
            </w:r>
          </w:p>
        </w:tc>
        <w:tc>
          <w:tcPr>
            <w:tcW w:w="1691" w:type="dxa"/>
          </w:tcPr>
          <w:p>
            <w:pPr>
              <w:pStyle w:val="11"/>
              <w:jc w:val="center"/>
              <w:rPr>
                <w:rFonts w:ascii="Palatino Linotype" w:hAnsi="Palatino Linotype"/>
              </w:rPr>
            </w:pPr>
            <w:r>
              <w:rPr>
                <w:rFonts w:ascii="Palatino Linotype" w:hAnsi="Palatino Linotype"/>
              </w:rPr>
              <w:t>Name of the Board/Univ.</w:t>
            </w:r>
          </w:p>
        </w:tc>
        <w:tc>
          <w:tcPr>
            <w:tcW w:w="2136" w:type="dxa"/>
            <w:gridSpan w:val="2"/>
          </w:tcPr>
          <w:p>
            <w:pPr>
              <w:pStyle w:val="11"/>
              <w:jc w:val="center"/>
              <w:rPr>
                <w:rFonts w:ascii="Palatino Linotype" w:hAnsi="Palatino Linotype"/>
              </w:rPr>
            </w:pPr>
            <w:r>
              <w:rPr>
                <w:rFonts w:ascii="Palatino Linotype" w:hAnsi="Palatino Linotype"/>
              </w:rPr>
              <w:t>Branch/ Specialization</w:t>
            </w:r>
          </w:p>
        </w:tc>
        <w:tc>
          <w:tcPr>
            <w:tcW w:w="1429" w:type="dxa"/>
          </w:tcPr>
          <w:p>
            <w:pPr>
              <w:pStyle w:val="11"/>
              <w:jc w:val="center"/>
              <w:rPr>
                <w:rFonts w:ascii="Palatino Linotype" w:hAnsi="Palatino Linotype"/>
              </w:rPr>
            </w:pPr>
            <w:r>
              <w:rPr>
                <w:rFonts w:ascii="Palatino Linotype" w:hAnsi="Palatino Linotype"/>
              </w:rPr>
              <w:t>Year of Certification</w:t>
            </w:r>
          </w:p>
        </w:tc>
        <w:tc>
          <w:tcPr>
            <w:tcW w:w="1420" w:type="dxa"/>
            <w:gridSpan w:val="2"/>
          </w:tcPr>
          <w:p>
            <w:pPr>
              <w:pStyle w:val="11"/>
              <w:jc w:val="center"/>
              <w:rPr>
                <w:rFonts w:ascii="Palatino Linotype" w:hAnsi="Palatino Linotype"/>
              </w:rPr>
            </w:pPr>
            <w:r>
              <w:rPr>
                <w:rFonts w:ascii="Palatino Linotype" w:hAnsi="Palatino Linotype"/>
              </w:rPr>
              <w:t>% of Marks</w:t>
            </w:r>
          </w:p>
        </w:tc>
        <w:tc>
          <w:tcPr>
            <w:tcW w:w="1829" w:type="dxa"/>
          </w:tcPr>
          <w:p>
            <w:pPr>
              <w:pStyle w:val="11"/>
              <w:jc w:val="center"/>
              <w:rPr>
                <w:rFonts w:ascii="Palatino Linotype" w:hAnsi="Palatino Linotype"/>
              </w:rPr>
            </w:pPr>
            <w:r>
              <w:rPr>
                <w:rFonts w:ascii="Palatino Linotype" w:hAnsi="Palatino Linotype"/>
              </w:rPr>
              <w:t>Provide hyperlink of Marksheet/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10</w:t>
            </w:r>
            <w:r>
              <w:rPr>
                <w:rFonts w:ascii="Palatino Linotype" w:hAnsi="Palatino Linotype"/>
                <w:vertAlign w:val="superscript"/>
              </w:rPr>
              <w:t>th</w:t>
            </w:r>
            <w:r>
              <w:rPr>
                <w:rFonts w:ascii="Palatino Linotype" w:hAnsi="Palatino Linotype"/>
              </w:rPr>
              <w:t xml:space="preserve">  </w:t>
            </w: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12</w:t>
            </w:r>
            <w:r>
              <w:rPr>
                <w:rFonts w:ascii="Palatino Linotype" w:hAnsi="Palatino Linotype"/>
                <w:vertAlign w:val="superscript"/>
              </w:rPr>
              <w:t>th</w:t>
            </w:r>
            <w:r>
              <w:rPr>
                <w:rFonts w:ascii="Palatino Linotype" w:hAnsi="Palatino Linotype"/>
              </w:rPr>
              <w:t xml:space="preserve"> </w:t>
            </w: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Diploma</w:t>
            </w: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Graduation</w:t>
            </w:r>
          </w:p>
          <w:p>
            <w:pPr>
              <w:pStyle w:val="11"/>
              <w:jc w:val="center"/>
              <w:rPr>
                <w:rFonts w:ascii="Palatino Linotype" w:hAnsi="Palatino Linotype"/>
              </w:rPr>
            </w:pP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Post- Graduation</w:t>
            </w: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3"/>
          </w:tcPr>
          <w:p>
            <w:pPr>
              <w:pStyle w:val="11"/>
              <w:jc w:val="center"/>
              <w:rPr>
                <w:rFonts w:ascii="Palatino Linotype" w:hAnsi="Palatino Linotype"/>
              </w:rPr>
            </w:pPr>
            <w:r>
              <w:rPr>
                <w:rFonts w:ascii="Palatino Linotype" w:hAnsi="Palatino Linotype"/>
              </w:rPr>
              <w:t>Others</w:t>
            </w:r>
          </w:p>
        </w:tc>
        <w:tc>
          <w:tcPr>
            <w:tcW w:w="1691" w:type="dxa"/>
          </w:tcPr>
          <w:p>
            <w:pPr>
              <w:pStyle w:val="11"/>
              <w:jc w:val="center"/>
              <w:rPr>
                <w:rFonts w:ascii="Palatino Linotype" w:hAnsi="Palatino Linotype"/>
              </w:rPr>
            </w:pPr>
          </w:p>
          <w:p>
            <w:pPr>
              <w:pStyle w:val="11"/>
              <w:jc w:val="center"/>
              <w:rPr>
                <w:rFonts w:ascii="Palatino Linotype" w:hAnsi="Palatino Linotype"/>
              </w:rPr>
            </w:pPr>
          </w:p>
          <w:p>
            <w:pPr>
              <w:pStyle w:val="11"/>
              <w:jc w:val="center"/>
              <w:rPr>
                <w:rFonts w:ascii="Palatino Linotype" w:hAnsi="Palatino Linotype"/>
              </w:rPr>
            </w:pPr>
          </w:p>
        </w:tc>
        <w:tc>
          <w:tcPr>
            <w:tcW w:w="2136" w:type="dxa"/>
            <w:gridSpan w:val="2"/>
          </w:tcPr>
          <w:p>
            <w:pPr>
              <w:pStyle w:val="11"/>
              <w:jc w:val="center"/>
              <w:rPr>
                <w:rFonts w:ascii="Palatino Linotype" w:hAnsi="Palatino Linotype"/>
              </w:rPr>
            </w:pPr>
          </w:p>
        </w:tc>
        <w:tc>
          <w:tcPr>
            <w:tcW w:w="1429" w:type="dxa"/>
          </w:tcPr>
          <w:p>
            <w:pPr>
              <w:pStyle w:val="11"/>
              <w:jc w:val="center"/>
              <w:rPr>
                <w:rFonts w:ascii="Palatino Linotype" w:hAnsi="Palatino Linotype"/>
              </w:rPr>
            </w:pPr>
          </w:p>
        </w:tc>
        <w:tc>
          <w:tcPr>
            <w:tcW w:w="1420" w:type="dxa"/>
            <w:gridSpan w:val="2"/>
          </w:tcPr>
          <w:p>
            <w:pPr>
              <w:pStyle w:val="11"/>
              <w:jc w:val="center"/>
              <w:rPr>
                <w:rFonts w:ascii="Palatino Linotype" w:hAnsi="Palatino Linotype"/>
              </w:rPr>
            </w:pPr>
          </w:p>
        </w:tc>
        <w:tc>
          <w:tcPr>
            <w:tcW w:w="1829" w:type="dxa"/>
          </w:tcPr>
          <w:p>
            <w:pPr>
              <w:pStyle w:val="11"/>
              <w:jc w:val="center"/>
              <w:rPr>
                <w:rFonts w:ascii="Palatino Linotype" w:hAnsi="Palatino Linotype"/>
              </w:rPr>
            </w:pPr>
          </w:p>
        </w:tc>
      </w:tr>
    </w:tbl>
    <w:p>
      <w:pPr>
        <w:pStyle w:val="11"/>
        <w:rPr>
          <w:rFonts w:ascii="Palatino Linotype" w:hAnsi="Palatino Linotype"/>
        </w:rPr>
      </w:pPr>
    </w:p>
    <w:p>
      <w:pPr>
        <w:pStyle w:val="11"/>
        <w:rPr>
          <w:rFonts w:ascii="Palatino Linotype" w:hAnsi="Palatino Linotype"/>
        </w:rPr>
      </w:pP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478"/>
        <w:gridCol w:w="1549"/>
        <w:gridCol w:w="1150"/>
        <w:gridCol w:w="1192"/>
        <w:gridCol w:w="1151"/>
        <w:gridCol w:w="1159"/>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6" w:type="dxa"/>
            <w:shd w:val="clear" w:color="auto" w:fill="EEECE1" w:themeFill="background2"/>
          </w:tcPr>
          <w:p>
            <w:pPr>
              <w:pStyle w:val="11"/>
              <w:jc w:val="center"/>
              <w:rPr>
                <w:rFonts w:ascii="Palatino Linotype" w:hAnsi="Palatino Linotype"/>
                <w:b/>
              </w:rPr>
            </w:pPr>
            <w:r>
              <w:rPr>
                <w:rFonts w:ascii="Palatino Linotype" w:hAnsi="Palatino Linotype"/>
                <w:b/>
              </w:rPr>
              <w:t>3.</w:t>
            </w:r>
          </w:p>
        </w:tc>
        <w:tc>
          <w:tcPr>
            <w:tcW w:w="9197" w:type="dxa"/>
            <w:gridSpan w:val="7"/>
            <w:shd w:val="clear" w:color="auto" w:fill="EEECE1" w:themeFill="background2"/>
          </w:tcPr>
          <w:p>
            <w:pPr>
              <w:pStyle w:val="11"/>
              <w:tabs>
                <w:tab w:val="left" w:pos="2145"/>
              </w:tabs>
              <w:jc w:val="center"/>
              <w:rPr>
                <w:rFonts w:ascii="Palatino Linotype" w:hAnsi="Palatino Linotype"/>
                <w:b/>
              </w:rPr>
            </w:pPr>
            <w:r>
              <w:rPr>
                <w:rFonts w:ascii="Palatino Linotype" w:hAnsi="Palatino Linotype"/>
                <w:b/>
              </w:rPr>
              <w:t>EXPERIENCE</w:t>
            </w:r>
          </w:p>
          <w:p>
            <w:pPr>
              <w:pStyle w:val="11"/>
              <w:tabs>
                <w:tab w:val="left" w:pos="2145"/>
              </w:tabs>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Merge w:val="restart"/>
          </w:tcPr>
          <w:p>
            <w:pPr>
              <w:pStyle w:val="11"/>
              <w:jc w:val="center"/>
              <w:rPr>
                <w:rFonts w:ascii="Palatino Linotype" w:hAnsi="Palatino Linotype"/>
              </w:rPr>
            </w:pPr>
            <w:r>
              <w:rPr>
                <w:rFonts w:ascii="Palatino Linotype" w:hAnsi="Palatino Linotype"/>
              </w:rPr>
              <w:t>Name of the Organization</w:t>
            </w:r>
          </w:p>
        </w:tc>
        <w:tc>
          <w:tcPr>
            <w:tcW w:w="1559" w:type="dxa"/>
            <w:vMerge w:val="restart"/>
          </w:tcPr>
          <w:p>
            <w:pPr>
              <w:pStyle w:val="11"/>
              <w:jc w:val="center"/>
              <w:rPr>
                <w:rFonts w:ascii="Palatino Linotype" w:hAnsi="Palatino Linotype"/>
              </w:rPr>
            </w:pPr>
            <w:r>
              <w:rPr>
                <w:rFonts w:ascii="Palatino Linotype" w:hAnsi="Palatino Linotype"/>
              </w:rPr>
              <w:t>Designation</w:t>
            </w:r>
          </w:p>
        </w:tc>
        <w:tc>
          <w:tcPr>
            <w:tcW w:w="2417" w:type="dxa"/>
            <w:gridSpan w:val="2"/>
          </w:tcPr>
          <w:p>
            <w:pPr>
              <w:pStyle w:val="11"/>
              <w:jc w:val="center"/>
              <w:rPr>
                <w:rFonts w:ascii="Palatino Linotype" w:hAnsi="Palatino Linotype"/>
              </w:rPr>
            </w:pPr>
            <w:r>
              <w:rPr>
                <w:rFonts w:ascii="Palatino Linotype" w:hAnsi="Palatino Linotype"/>
              </w:rPr>
              <w:t>Period (Date)</w:t>
            </w:r>
          </w:p>
        </w:tc>
        <w:tc>
          <w:tcPr>
            <w:tcW w:w="2355" w:type="dxa"/>
            <w:gridSpan w:val="2"/>
          </w:tcPr>
          <w:p>
            <w:pPr>
              <w:pStyle w:val="11"/>
              <w:jc w:val="center"/>
              <w:rPr>
                <w:rFonts w:ascii="Palatino Linotype" w:hAnsi="Palatino Linotype"/>
              </w:rPr>
            </w:pPr>
            <w:r>
              <w:rPr>
                <w:rFonts w:ascii="Palatino Linotype" w:hAnsi="Palatino Linotype"/>
              </w:rPr>
              <w:t>Duration</w:t>
            </w:r>
          </w:p>
        </w:tc>
        <w:tc>
          <w:tcPr>
            <w:tcW w:w="1324" w:type="dxa"/>
            <w:vMerge w:val="restart"/>
          </w:tcPr>
          <w:p>
            <w:pPr>
              <w:pStyle w:val="11"/>
              <w:jc w:val="center"/>
              <w:rPr>
                <w:rFonts w:ascii="Palatino Linotype" w:hAnsi="Palatino Linotype"/>
              </w:rPr>
            </w:pPr>
            <w:r>
              <w:rPr>
                <w:rFonts w:ascii="Palatino Linotype" w:hAnsi="Palatino Linotype"/>
              </w:rPr>
              <w:t>Pay Scale/ Consolidated 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Merge w:val="continue"/>
          </w:tcPr>
          <w:p>
            <w:pPr>
              <w:pStyle w:val="11"/>
              <w:rPr>
                <w:rFonts w:ascii="Palatino Linotype" w:hAnsi="Palatino Linotype"/>
              </w:rPr>
            </w:pPr>
          </w:p>
        </w:tc>
        <w:tc>
          <w:tcPr>
            <w:tcW w:w="1559" w:type="dxa"/>
            <w:vMerge w:val="continue"/>
          </w:tcPr>
          <w:p>
            <w:pPr>
              <w:pStyle w:val="11"/>
              <w:rPr>
                <w:rFonts w:ascii="Palatino Linotype" w:hAnsi="Palatino Linotype"/>
              </w:rPr>
            </w:pPr>
          </w:p>
        </w:tc>
        <w:tc>
          <w:tcPr>
            <w:tcW w:w="1177" w:type="dxa"/>
          </w:tcPr>
          <w:p>
            <w:pPr>
              <w:pStyle w:val="11"/>
              <w:jc w:val="center"/>
              <w:rPr>
                <w:rFonts w:ascii="Palatino Linotype" w:hAnsi="Palatino Linotype"/>
              </w:rPr>
            </w:pPr>
            <w:r>
              <w:rPr>
                <w:rFonts w:ascii="Palatino Linotype" w:hAnsi="Palatino Linotype"/>
              </w:rPr>
              <w:t>From</w:t>
            </w:r>
          </w:p>
        </w:tc>
        <w:tc>
          <w:tcPr>
            <w:tcW w:w="1240" w:type="dxa"/>
          </w:tcPr>
          <w:p>
            <w:pPr>
              <w:pStyle w:val="11"/>
              <w:jc w:val="center"/>
              <w:rPr>
                <w:rFonts w:ascii="Palatino Linotype" w:hAnsi="Palatino Linotype"/>
              </w:rPr>
            </w:pPr>
            <w:r>
              <w:rPr>
                <w:rFonts w:ascii="Palatino Linotype" w:hAnsi="Palatino Linotype"/>
              </w:rPr>
              <w:t>To</w:t>
            </w:r>
          </w:p>
        </w:tc>
        <w:tc>
          <w:tcPr>
            <w:tcW w:w="1177" w:type="dxa"/>
          </w:tcPr>
          <w:p>
            <w:pPr>
              <w:pStyle w:val="11"/>
              <w:jc w:val="center"/>
              <w:rPr>
                <w:rFonts w:ascii="Palatino Linotype" w:hAnsi="Palatino Linotype"/>
              </w:rPr>
            </w:pPr>
            <w:r>
              <w:rPr>
                <w:rFonts w:ascii="Palatino Linotype" w:hAnsi="Palatino Linotype"/>
              </w:rPr>
              <w:t>Years</w:t>
            </w:r>
          </w:p>
        </w:tc>
        <w:tc>
          <w:tcPr>
            <w:tcW w:w="1178" w:type="dxa"/>
          </w:tcPr>
          <w:p>
            <w:pPr>
              <w:pStyle w:val="11"/>
              <w:jc w:val="center"/>
              <w:rPr>
                <w:rFonts w:ascii="Palatino Linotype" w:hAnsi="Palatino Linotype"/>
              </w:rPr>
            </w:pPr>
            <w:r>
              <w:rPr>
                <w:rFonts w:ascii="Palatino Linotype" w:hAnsi="Palatino Linotype"/>
              </w:rPr>
              <w:t>Month</w:t>
            </w:r>
          </w:p>
        </w:tc>
        <w:tc>
          <w:tcPr>
            <w:tcW w:w="1324" w:type="dxa"/>
            <w:vMerge w:val="continue"/>
          </w:tcPr>
          <w:p>
            <w:pPr>
              <w:pStyle w:val="11"/>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Pr>
          <w:p>
            <w:pPr>
              <w:pStyle w:val="11"/>
              <w:jc w:val="center"/>
              <w:rPr>
                <w:rFonts w:ascii="Palatino Linotype" w:hAnsi="Palatino Linotype"/>
              </w:rPr>
            </w:pPr>
          </w:p>
        </w:tc>
        <w:tc>
          <w:tcPr>
            <w:tcW w:w="1559"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240" w:type="dxa"/>
          </w:tcPr>
          <w:p>
            <w:pPr>
              <w:pStyle w:val="11"/>
              <w:jc w:val="center"/>
              <w:rPr>
                <w:rFonts w:ascii="Palatino Linotype" w:hAnsi="Palatino Linotype"/>
              </w:rPr>
            </w:pPr>
          </w:p>
        </w:tc>
        <w:tc>
          <w:tcPr>
            <w:tcW w:w="1177" w:type="dxa"/>
          </w:tcPr>
          <w:p>
            <w:pPr>
              <w:pStyle w:val="11"/>
              <w:jc w:val="center"/>
              <w:rPr>
                <w:rFonts w:ascii="Palatino Linotype" w:hAnsi="Palatino Linotype"/>
              </w:rPr>
            </w:pPr>
          </w:p>
        </w:tc>
        <w:tc>
          <w:tcPr>
            <w:tcW w:w="1178" w:type="dxa"/>
          </w:tcPr>
          <w:p>
            <w:pPr>
              <w:pStyle w:val="11"/>
              <w:jc w:val="center"/>
              <w:rPr>
                <w:rFonts w:ascii="Palatino Linotype" w:hAnsi="Palatino Linotype"/>
              </w:rPr>
            </w:pPr>
          </w:p>
        </w:tc>
        <w:tc>
          <w:tcPr>
            <w:tcW w:w="1324" w:type="dxa"/>
          </w:tcPr>
          <w:p>
            <w:pPr>
              <w:pStyle w:val="11"/>
              <w:jc w:val="center"/>
              <w:rPr>
                <w:rFonts w:ascii="Palatino Linotype" w:hAnsi="Palatino Linotype"/>
              </w:rPr>
            </w:pPr>
          </w:p>
        </w:tc>
      </w:tr>
    </w:tbl>
    <w:p>
      <w:pPr>
        <w:pStyle w:val="11"/>
        <w:rPr>
          <w:rFonts w:ascii="Palatino Linotype" w:hAnsi="Palatino Linotype"/>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5637"/>
        <w:gridCol w:w="1855"/>
        <w:gridCol w:w="16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5637" w:type="dxa"/>
          </w:tcPr>
          <w:p>
            <w:pPr>
              <w:pStyle w:val="11"/>
              <w:rPr>
                <w:rFonts w:ascii="Palatino Linotype" w:hAnsi="Palatino Linotype"/>
              </w:rPr>
            </w:pPr>
          </w:p>
        </w:tc>
        <w:tc>
          <w:tcPr>
            <w:tcW w:w="1855" w:type="dxa"/>
          </w:tcPr>
          <w:p>
            <w:pPr>
              <w:pStyle w:val="11"/>
              <w:jc w:val="center"/>
              <w:rPr>
                <w:rFonts w:ascii="Palatino Linotype" w:hAnsi="Palatino Linotype"/>
              </w:rPr>
            </w:pPr>
            <w:r>
              <w:rPr>
                <w:rFonts w:ascii="Palatino Linotype" w:hAnsi="Palatino Linotype"/>
              </w:rPr>
              <w:t>Year</w:t>
            </w:r>
          </w:p>
        </w:tc>
        <w:tc>
          <w:tcPr>
            <w:tcW w:w="1689" w:type="dxa"/>
          </w:tcPr>
          <w:p>
            <w:pPr>
              <w:pStyle w:val="11"/>
              <w:jc w:val="center"/>
              <w:rPr>
                <w:rFonts w:ascii="Palatino Linotype" w:hAnsi="Palatino Linotype"/>
              </w:rPr>
            </w:pPr>
            <w:r>
              <w:rPr>
                <w:rFonts w:ascii="Palatino Linotype" w:hAnsi="Palatino Linotype"/>
              </w:rPr>
              <w:t>Months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5637" w:type="dxa"/>
          </w:tcPr>
          <w:p>
            <w:pPr>
              <w:pStyle w:val="11"/>
              <w:rPr>
                <w:rFonts w:ascii="Palatino Linotype" w:hAnsi="Palatino Linotype"/>
              </w:rPr>
            </w:pPr>
            <w:r>
              <w:rPr>
                <w:rFonts w:ascii="Palatino Linotype" w:hAnsi="Palatino Linotype"/>
              </w:rPr>
              <w:t>Total Experience in Educational Institution</w:t>
            </w:r>
          </w:p>
        </w:tc>
        <w:tc>
          <w:tcPr>
            <w:tcW w:w="1855" w:type="dxa"/>
          </w:tcPr>
          <w:p>
            <w:pPr>
              <w:pStyle w:val="11"/>
              <w:rPr>
                <w:rFonts w:ascii="Palatino Linotype" w:hAnsi="Palatino Linotype"/>
              </w:rPr>
            </w:pPr>
          </w:p>
        </w:tc>
        <w:tc>
          <w:tcPr>
            <w:tcW w:w="1689" w:type="dxa"/>
          </w:tcPr>
          <w:p>
            <w:pPr>
              <w:pStyle w:val="11"/>
              <w:rPr>
                <w:rFonts w:ascii="Palatino Linotype" w:hAnsi="Palatino Linotyp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5637" w:type="dxa"/>
          </w:tcPr>
          <w:p>
            <w:pPr>
              <w:pStyle w:val="11"/>
              <w:rPr>
                <w:rFonts w:ascii="Palatino Linotype" w:hAnsi="Palatino Linotype"/>
              </w:rPr>
            </w:pPr>
            <w:r>
              <w:rPr>
                <w:rFonts w:ascii="Palatino Linotype" w:hAnsi="Palatino Linotype"/>
              </w:rPr>
              <w:t>Total Experience in Industry</w:t>
            </w:r>
          </w:p>
        </w:tc>
        <w:tc>
          <w:tcPr>
            <w:tcW w:w="1855" w:type="dxa"/>
          </w:tcPr>
          <w:p>
            <w:pPr>
              <w:pStyle w:val="11"/>
              <w:rPr>
                <w:rFonts w:ascii="Palatino Linotype" w:hAnsi="Palatino Linotype"/>
              </w:rPr>
            </w:pPr>
          </w:p>
        </w:tc>
        <w:tc>
          <w:tcPr>
            <w:tcW w:w="1689" w:type="dxa"/>
          </w:tcPr>
          <w:p>
            <w:pPr>
              <w:pStyle w:val="11"/>
              <w:rPr>
                <w:rFonts w:ascii="Palatino Linotype" w:hAnsi="Palatino Linotype"/>
              </w:rPr>
            </w:pPr>
          </w:p>
        </w:tc>
      </w:tr>
    </w:tbl>
    <w:p>
      <w:pPr>
        <w:pStyle w:val="11"/>
        <w:rPr>
          <w:rFonts w:ascii="Palatino Linotype" w:hAnsi="Palatino Linotype"/>
        </w:rPr>
      </w:pPr>
    </w:p>
    <w:p>
      <w:pPr>
        <w:pStyle w:val="11"/>
        <w:rPr>
          <w:rFonts w:ascii="Palatino Linotype" w:hAnsi="Palatino Linotype"/>
        </w:rPr>
      </w:pPr>
      <w:r>
        <w:rPr>
          <w:rFonts w:ascii="Palatino Linotype" w:hAnsi="Palatino Linotype"/>
        </w:rPr>
        <w:t>Any other information relevant to the post (attach separate sheet if required):</w:t>
      </w: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jc w:val="center"/>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p>
    <w:p>
      <w:pPr>
        <w:pStyle w:val="11"/>
        <w:rPr>
          <w:rFonts w:ascii="Palatino Linotype" w:hAnsi="Palatino Linotype"/>
        </w:rPr>
      </w:pPr>
      <w:r>
        <w:rPr>
          <w:rFonts w:ascii="Palatino Linotype" w:hAnsi="Palatino Linotype"/>
        </w:rPr>
        <w:t>Date: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pPr>
        <w:pStyle w:val="11"/>
        <w:rPr>
          <w:rFonts w:ascii="Palatino Linotype" w:hAnsi="Palatino Linotype"/>
        </w:rPr>
      </w:pPr>
      <w:r>
        <w:rPr>
          <w:rFonts w:ascii="Palatino Linotype" w:hAnsi="Palatino Linotype"/>
          <w:lang w:val="en-US"/>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92710</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573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1pt;margin-top:7.3pt;height:0pt;width:130.5pt;z-index:251659264;mso-width-relative:page;mso-height-relative:page;" filled="f" stroked="t" coordsize="21600,21600" o:gfxdata="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WVHKHXAAAA&#10;CQEAAA8AAAAAAAAAAQAgAAAAIgAAAGRycy9kb3ducmV2LnhtbFBLAQIUABQAAAAIAIdO4kBM8Sf+&#10;rAEAAFADAAAOAAAAAAAAAAEAIAAAACYBAABkcnMvZTJvRG9jLnhtbFBLBQYAAAAABgAGAFkBAABE&#10;BQAAAAA=&#10;">
                <v:fill on="f" focussize="0,0"/>
                <v:stroke weight="1.25pt" color="#000000 [3213]" joinstyle="round"/>
                <v:imagedata o:title=""/>
                <o:lock v:ext="edit" aspectratio="f"/>
              </v:line>
            </w:pict>
          </mc:Fallback>
        </mc:AlternateContent>
      </w:r>
    </w:p>
    <w:p>
      <w:pPr>
        <w:pStyle w:val="11"/>
        <w:rPr>
          <w:rFonts w:ascii="Palatino Linotype" w:hAnsi="Palatino Linotype"/>
        </w:rPr>
      </w:pPr>
      <w:r>
        <w:rPr>
          <w:rFonts w:ascii="Palatino Linotype" w:hAnsi="Palatino Linotype"/>
        </w:rPr>
        <w:t>Place: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Signature</w:t>
      </w:r>
    </w:p>
    <w:sectPr>
      <w:headerReference r:id="rId3" w:type="default"/>
      <w:footerReference r:id="rId4" w:type="default"/>
      <w:pgSz w:w="11906" w:h="16838"/>
      <w:pgMar w:top="1440" w:right="1080" w:bottom="1440" w:left="1080" w:header="567"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Palatino Linotype" w:hAnsi="Palatino Linotype" w:eastAsiaTheme="majorEastAsia" w:cstheme="majorBidi"/>
      </w:rPr>
    </w:pPr>
    <w:r>
      <w:rPr>
        <w:rFonts w:ascii="Palatino Linotype" w:hAnsi="Palatino Linotype" w:eastAsiaTheme="majorEastAsia" w:cstheme="majorBidi"/>
      </w:rPr>
      <w:t>RCCIIT, Kolkata</w:t>
    </w:r>
    <w:r>
      <w:rPr>
        <w:rFonts w:ascii="Palatino Linotype" w:hAnsi="Palatino Linotype" w:eastAsiaTheme="majorEastAsia" w:cstheme="majorBidi"/>
      </w:rPr>
      <w:ptab w:relativeTo="margin" w:alignment="right" w:leader="none"/>
    </w:r>
    <w:r>
      <w:rPr>
        <w:rFonts w:ascii="Palatino Linotype" w:hAnsi="Palatino Linotype" w:eastAsiaTheme="majorEastAsia" w:cstheme="majorBidi"/>
      </w:rPr>
      <w:t xml:space="preserve">Page </w:t>
    </w:r>
    <w:r>
      <w:rPr>
        <w:rFonts w:ascii="Palatino Linotype" w:hAnsi="Palatino Linotype" w:eastAsiaTheme="minorEastAsia"/>
      </w:rPr>
      <w:fldChar w:fldCharType="begin"/>
    </w:r>
    <w:r>
      <w:rPr>
        <w:rFonts w:ascii="Palatino Linotype" w:hAnsi="Palatino Linotype"/>
      </w:rPr>
      <w:instrText xml:space="preserve"> PAGE   \* MERGEFORMAT </w:instrText>
    </w:r>
    <w:r>
      <w:rPr>
        <w:rFonts w:ascii="Palatino Linotype" w:hAnsi="Palatino Linotype" w:eastAsiaTheme="minorEastAsia"/>
      </w:rPr>
      <w:fldChar w:fldCharType="separate"/>
    </w:r>
    <w:r>
      <w:rPr>
        <w:rFonts w:ascii="Palatino Linotype" w:hAnsi="Palatino Linotype" w:eastAsiaTheme="majorEastAsia" w:cstheme="majorBidi"/>
      </w:rPr>
      <w:t>3</w:t>
    </w:r>
    <w:r>
      <w:rPr>
        <w:rFonts w:ascii="Palatino Linotype" w:hAnsi="Palatino Linotype" w:eastAsiaTheme="majorEastAsia" w:cstheme="majorBidi"/>
      </w:rPr>
      <w:fldChar w:fldCharType="end"/>
    </w:r>
  </w:p>
  <w:p>
    <w:pPr>
      <w:pStyle w:val="3"/>
      <w:rPr>
        <w:rFonts w:ascii="Palatino Linotype" w:hAnsi="Palatino Linotyp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Palatino Linotype" w:hAnsi="Palatino Linotype"/>
        <w:b/>
        <w:sz w:val="28"/>
        <w:szCs w:val="28"/>
      </w:rPr>
    </w:pPr>
    <w:r>
      <w:rPr>
        <w:rFonts w:ascii="Palatino Linotype" w:hAnsi="Palatino Linotype"/>
        <w:i/>
        <w:sz w:val="20"/>
        <w:szCs w:val="20"/>
        <w:lang w:val="en-US"/>
      </w:rPr>
      <w:drawing>
        <wp:anchor distT="0" distB="0" distL="114300" distR="114300" simplePos="0" relativeHeight="251658240" behindDoc="1" locked="0" layoutInCell="1" allowOverlap="1">
          <wp:simplePos x="0" y="0"/>
          <wp:positionH relativeFrom="column">
            <wp:posOffset>153035</wp:posOffset>
          </wp:positionH>
          <wp:positionV relativeFrom="paragraph">
            <wp:posOffset>7620</wp:posOffset>
          </wp:positionV>
          <wp:extent cx="414020" cy="733425"/>
          <wp:effectExtent l="0" t="0" r="5080" b="0"/>
          <wp:wrapNone/>
          <wp:docPr id="1" name="Picture 1" descr="D:\RCCI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CCII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14086" cy="733425"/>
                  </a:xfrm>
                  <a:prstGeom prst="rect">
                    <a:avLst/>
                  </a:prstGeom>
                  <a:noFill/>
                  <a:ln>
                    <a:noFill/>
                  </a:ln>
                </pic:spPr>
              </pic:pic>
            </a:graphicData>
          </a:graphic>
        </wp:anchor>
      </w:drawing>
    </w:r>
    <w:r>
      <w:rPr>
        <w:rFonts w:ascii="Palatino Linotype" w:hAnsi="Palatino Linotype"/>
        <w:b/>
        <w:sz w:val="28"/>
        <w:szCs w:val="28"/>
      </w:rPr>
      <w:t>RCC INSTITUTE OF INFORMATION TECHNOLOGY</w:t>
    </w:r>
  </w:p>
  <w:p>
    <w:pPr>
      <w:pStyle w:val="4"/>
      <w:jc w:val="center"/>
      <w:rPr>
        <w:rFonts w:ascii="Palatino Linotype" w:hAnsi="Palatino Linotype"/>
        <w:i/>
        <w:sz w:val="20"/>
        <w:szCs w:val="20"/>
      </w:rPr>
    </w:pPr>
    <w:r>
      <w:rPr>
        <w:rFonts w:ascii="Palatino Linotype" w:hAnsi="Palatino Linotype"/>
        <w:i/>
        <w:sz w:val="20"/>
        <w:szCs w:val="20"/>
      </w:rPr>
      <w:t>A unit of RCC Institute of Technology</w:t>
    </w:r>
  </w:p>
  <w:p>
    <w:pPr>
      <w:pStyle w:val="4"/>
      <w:jc w:val="center"/>
      <w:rPr>
        <w:rFonts w:ascii="Palatino Linotype" w:hAnsi="Palatino Linotype"/>
        <w:i/>
        <w:sz w:val="20"/>
        <w:szCs w:val="20"/>
      </w:rPr>
    </w:pPr>
    <w:r>
      <w:rPr>
        <w:rFonts w:ascii="Palatino Linotype" w:hAnsi="Palatino Linotype"/>
        <w:i/>
        <w:sz w:val="20"/>
        <w:szCs w:val="20"/>
      </w:rPr>
      <w:t>An Autonomous Society of Department of Higher Education, Govt. of West Bengal</w:t>
    </w:r>
  </w:p>
  <w:p>
    <w:pPr>
      <w:pStyle w:val="4"/>
      <w:jc w:val="center"/>
      <w:rPr>
        <w:rFonts w:ascii="Palatino Linotype" w:hAnsi="Palatino Linotype"/>
      </w:rPr>
    </w:pPr>
    <w:r>
      <w:rPr>
        <w:rFonts w:ascii="Palatino Linotype" w:hAnsi="Palatino Linotype"/>
      </w:rPr>
      <w:t>Canal South Road, Beliaghata, Kolkata – 700015</w:t>
    </w:r>
  </w:p>
  <w:p>
    <w:pPr>
      <w:pStyle w:val="4"/>
      <w:jc w:val="center"/>
      <w:rPr>
        <w:rFonts w:ascii="Palatino Linotype" w:hAnsi="Palatino Linotype"/>
      </w:rPr>
    </w:pPr>
  </w:p>
  <w:p>
    <w:pPr>
      <w:pStyle w:val="4"/>
    </w:pPr>
    <w:r>
      <w:rPr>
        <w:lang w:val="en-US"/>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40640</wp:posOffset>
              </wp:positionV>
              <wp:extent cx="67913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791325" cy="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pt;margin-top:3.2pt;height:0pt;width:534.75pt;z-index:251659264;mso-width-relative:page;mso-height-relative:page;" filled="f" stroked="t" coordsize="21600,21600" o:gfxdata="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GqnMTWAAAACAEAAA8AAAAAAAAAAQAgAAAAIgAAAGRycy9kb3ducmV2LnhtbFBLAQIUABQAAAAI&#10;AIdO4kDjvrSatgEAAFYDAAAOAAAAAAAAAAEAIAAAACUBAABkcnMvZTJvRG9jLnhtbFBLBQYAAAAA&#10;BgAGAFkBAABNBQAAAAA=&#10;">
              <v:fill on="f" focussize="0,0"/>
              <v:stroke weight="3.5pt" color="#002060 [3204]" linestyle="thickThin"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9D9"/>
    <w:multiLevelType w:val="multilevel"/>
    <w:tmpl w:val="05F069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FC2605"/>
    <w:multiLevelType w:val="multilevel"/>
    <w:tmpl w:val="1CFC260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55"/>
    <w:rsid w:val="000C72E7"/>
    <w:rsid w:val="0017364A"/>
    <w:rsid w:val="0019583A"/>
    <w:rsid w:val="001D0B15"/>
    <w:rsid w:val="00231390"/>
    <w:rsid w:val="00301FB0"/>
    <w:rsid w:val="0036595A"/>
    <w:rsid w:val="00396C4B"/>
    <w:rsid w:val="003C6018"/>
    <w:rsid w:val="00410634"/>
    <w:rsid w:val="004126BA"/>
    <w:rsid w:val="00421903"/>
    <w:rsid w:val="00503AED"/>
    <w:rsid w:val="00513A59"/>
    <w:rsid w:val="00515997"/>
    <w:rsid w:val="0054768F"/>
    <w:rsid w:val="005477B0"/>
    <w:rsid w:val="005C2822"/>
    <w:rsid w:val="005E6187"/>
    <w:rsid w:val="00623B71"/>
    <w:rsid w:val="006848B4"/>
    <w:rsid w:val="006A6479"/>
    <w:rsid w:val="006A65D0"/>
    <w:rsid w:val="007360B0"/>
    <w:rsid w:val="00785553"/>
    <w:rsid w:val="007A2C55"/>
    <w:rsid w:val="00824C0B"/>
    <w:rsid w:val="0089450E"/>
    <w:rsid w:val="008B215B"/>
    <w:rsid w:val="008D2265"/>
    <w:rsid w:val="008D55AB"/>
    <w:rsid w:val="008F3546"/>
    <w:rsid w:val="0090107F"/>
    <w:rsid w:val="00932595"/>
    <w:rsid w:val="00957870"/>
    <w:rsid w:val="00972F9C"/>
    <w:rsid w:val="009A66B3"/>
    <w:rsid w:val="00A30FC6"/>
    <w:rsid w:val="00AC495D"/>
    <w:rsid w:val="00AE6D8C"/>
    <w:rsid w:val="00BA2DC1"/>
    <w:rsid w:val="00BD49D9"/>
    <w:rsid w:val="00C36E91"/>
    <w:rsid w:val="00C55521"/>
    <w:rsid w:val="00C67BB8"/>
    <w:rsid w:val="00C7449B"/>
    <w:rsid w:val="00C847E4"/>
    <w:rsid w:val="00D509C9"/>
    <w:rsid w:val="00D60977"/>
    <w:rsid w:val="00E323BA"/>
    <w:rsid w:val="00EA3FF9"/>
    <w:rsid w:val="00EF15BE"/>
    <w:rsid w:val="00F05212"/>
    <w:rsid w:val="00FA1288"/>
    <w:rsid w:val="00FB23A0"/>
    <w:rsid w:val="135A44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513"/>
        <w:tab w:val="right" w:pos="9026"/>
      </w:tabs>
      <w:spacing w:after="0" w:line="240" w:lineRule="auto"/>
    </w:pPr>
  </w:style>
  <w:style w:type="paragraph" w:styleId="4">
    <w:name w:val="header"/>
    <w:basedOn w:val="1"/>
    <w:link w:val="8"/>
    <w:unhideWhenUsed/>
    <w:uiPriority w:val="99"/>
    <w:pPr>
      <w:tabs>
        <w:tab w:val="center" w:pos="4513"/>
        <w:tab w:val="right" w:pos="9026"/>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5"/>
    <w:link w:val="4"/>
    <w:uiPriority w:val="99"/>
  </w:style>
  <w:style w:type="character" w:customStyle="1" w:styleId="9">
    <w:name w:val="Footer Char"/>
    <w:basedOn w:val="5"/>
    <w:link w:val="3"/>
    <w:uiPriority w:val="99"/>
  </w:style>
  <w:style w:type="character" w:customStyle="1" w:styleId="10">
    <w:name w:val="Balloon Text Char"/>
    <w:basedOn w:val="5"/>
    <w:link w:val="2"/>
    <w:semiHidden/>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HAnsi" w:cstheme="minorBidi"/>
      <w:sz w:val="22"/>
      <w:szCs w:val="22"/>
      <w:lang w:val="en-IN" w:eastAsia="en-US" w:bidi="ar-SA"/>
    </w:rPr>
  </w:style>
  <w:style w:type="paragraph" w:styleId="12">
    <w:name w:val="List Paragraph"/>
    <w:basedOn w:val="1"/>
    <w:qFormat/>
    <w:uiPriority w:val="34"/>
    <w:pPr>
      <w:ind w:left="720"/>
      <w:contextualSpacing/>
    </w:pPr>
    <w:rPr>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1A5AD-52A1-4BD8-80A5-908B1B3B439A}">
  <ds:schemaRefs/>
</ds:datastoreItem>
</file>

<file path=docProps/app.xml><?xml version="1.0" encoding="utf-8"?>
<Properties xmlns="http://schemas.openxmlformats.org/officeDocument/2006/extended-properties" xmlns:vt="http://schemas.openxmlformats.org/officeDocument/2006/docPropsVTypes">
  <Template>Normal</Template>
  <Pages>4</Pages>
  <Words>353</Words>
  <Characters>2017</Characters>
  <Lines>16</Lines>
  <Paragraphs>4</Paragraphs>
  <TotalTime>237</TotalTime>
  <ScaleCrop>false</ScaleCrop>
  <LinksUpToDate>false</LinksUpToDate>
  <CharactersWithSpaces>2366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2020-11-20T06:38:00Z</dcterms:created>
  <dc:creator>Windows User</dc:creator>
  <cp:lastModifiedBy>Arijit</cp:lastModifiedBy>
  <dcterms:modified xsi:type="dcterms:W3CDTF">2020-11-23T11:04:33Z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